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2EF8" w14:textId="7FAE6EAE" w:rsidR="0064514F" w:rsidRPr="00B41C2D" w:rsidRDefault="0064514F" w:rsidP="006927D2">
      <w:pPr>
        <w:ind w:right="141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6423D8B4" w14:textId="47EFB2B5" w:rsidR="00B41C2D" w:rsidRPr="00B41C2D" w:rsidRDefault="00B41C2D" w:rsidP="009010E5">
      <w:pPr>
        <w:spacing w:after="0"/>
        <w:ind w:right="141"/>
        <w:jc w:val="center"/>
        <w:rPr>
          <w:rFonts w:ascii="TH SarabunPSK" w:hAnsi="TH SarabunPSK" w:cs="TH SarabunPSK"/>
          <w:b/>
          <w:bCs/>
          <w:spacing w:val="6"/>
          <w:sz w:val="36"/>
          <w:szCs w:val="36"/>
        </w:rPr>
      </w:pPr>
      <w:r w:rsidRPr="00B41C2D">
        <w:rPr>
          <w:rFonts w:ascii="TH SarabunPSK" w:hAnsi="TH SarabunPSK" w:cs="TH SarabunPSK"/>
          <w:b/>
          <w:bCs/>
          <w:spacing w:val="6"/>
          <w:sz w:val="36"/>
          <w:szCs w:val="36"/>
          <w:cs/>
        </w:rPr>
        <w:t>นโยบายคุ้มครองข้อมูลส่วนบุคคล</w:t>
      </w:r>
    </w:p>
    <w:p w14:paraId="7D0FC1A0" w14:textId="57386DB8" w:rsidR="00B41C2D" w:rsidRPr="00E45D5C" w:rsidRDefault="00B41C2D" w:rsidP="009010E5">
      <w:pPr>
        <w:spacing w:after="0"/>
        <w:ind w:right="141"/>
        <w:jc w:val="right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 xml:space="preserve">เลขเอกสาร </w:t>
      </w:r>
      <w:r w:rsidRPr="00E45D5C">
        <w:rPr>
          <w:rFonts w:ascii="TH SarabunPSK" w:hAnsi="TH SarabunPSK" w:cs="TH SarabunPSK"/>
          <w:sz w:val="28"/>
        </w:rPr>
        <w:t>HRD-Rev.</w:t>
      </w:r>
      <w:r>
        <w:rPr>
          <w:rFonts w:ascii="TH SarabunPSK" w:hAnsi="TH SarabunPSK" w:cs="TH SarabunPSK" w:hint="cs"/>
          <w:sz w:val="28"/>
          <w:cs/>
        </w:rPr>
        <w:t>0</w:t>
      </w:r>
      <w:r w:rsidRPr="00E45D5C">
        <w:rPr>
          <w:rFonts w:ascii="TH SarabunPSK" w:hAnsi="TH SarabunPSK" w:cs="TH SarabunPSK"/>
          <w:sz w:val="28"/>
        </w:rPr>
        <w:t>01-</w:t>
      </w:r>
      <w:r>
        <w:rPr>
          <w:rFonts w:ascii="TH SarabunPSK" w:hAnsi="TH SarabunPSK" w:cs="TH SarabunPSK"/>
          <w:sz w:val="28"/>
        </w:rPr>
        <w:t>PDPA0</w:t>
      </w:r>
      <w:r w:rsidR="002175EF">
        <w:rPr>
          <w:rFonts w:ascii="TH SarabunPSK" w:hAnsi="TH SarabunPSK" w:cs="TH SarabunPSK" w:hint="cs"/>
          <w:sz w:val="28"/>
          <w:cs/>
        </w:rPr>
        <w:t>5</w:t>
      </w:r>
      <w:r>
        <w:rPr>
          <w:rFonts w:ascii="TH SarabunPSK" w:hAnsi="TH SarabunPSK" w:cs="TH SarabunPSK"/>
          <w:sz w:val="28"/>
        </w:rPr>
        <w:t>-</w:t>
      </w:r>
      <w:r w:rsidRPr="00E45D5C">
        <w:rPr>
          <w:rFonts w:ascii="TH SarabunPSK" w:hAnsi="TH SarabunPSK" w:cs="TH SarabunPSK"/>
          <w:sz w:val="28"/>
        </w:rPr>
        <w:t>2022-</w:t>
      </w:r>
      <w:r>
        <w:rPr>
          <w:rFonts w:ascii="TH SarabunPSK" w:hAnsi="TH SarabunPSK" w:cs="TH SarabunPSK" w:hint="cs"/>
          <w:sz w:val="28"/>
          <w:cs/>
        </w:rPr>
        <w:t>06</w:t>
      </w:r>
      <w:r w:rsidRPr="00E45D5C">
        <w:rPr>
          <w:rFonts w:ascii="TH SarabunPSK" w:hAnsi="TH SarabunPSK" w:cs="TH SarabunPSK"/>
          <w:sz w:val="28"/>
        </w:rPr>
        <w:t>-</w:t>
      </w:r>
      <w:r>
        <w:rPr>
          <w:rFonts w:ascii="TH SarabunPSK" w:hAnsi="TH SarabunPSK" w:cs="TH SarabunPSK" w:hint="cs"/>
          <w:sz w:val="28"/>
          <w:cs/>
        </w:rPr>
        <w:t>01</w:t>
      </w:r>
    </w:p>
    <w:p w14:paraId="701552A0" w14:textId="608420EB" w:rsidR="00B41C2D" w:rsidRPr="00B41C2D" w:rsidRDefault="00B41C2D" w:rsidP="009010E5">
      <w:pPr>
        <w:spacing w:after="0"/>
        <w:ind w:right="141"/>
        <w:jc w:val="right"/>
        <w:rPr>
          <w:rFonts w:ascii="TH SarabunPSK" w:hAnsi="TH SarabunPSK" w:cs="TH SarabunPSK"/>
          <w:spacing w:val="6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 xml:space="preserve">วันที่ 1 </w:t>
      </w:r>
      <w:r>
        <w:rPr>
          <w:rFonts w:ascii="TH SarabunPSK" w:hAnsi="TH SarabunPSK" w:cs="TH SarabunPSK" w:hint="cs"/>
          <w:sz w:val="28"/>
          <w:cs/>
        </w:rPr>
        <w:t>มิถุนายน</w:t>
      </w:r>
      <w:r w:rsidRPr="00E45D5C">
        <w:rPr>
          <w:rFonts w:ascii="TH SarabunPSK" w:hAnsi="TH SarabunPSK" w:cs="TH SarabunPSK" w:hint="cs"/>
          <w:sz w:val="28"/>
          <w:cs/>
        </w:rPr>
        <w:t xml:space="preserve"> 2565</w:t>
      </w:r>
    </w:p>
    <w:p w14:paraId="4E3D5A71" w14:textId="4EE598AE" w:rsidR="00B41C2D" w:rsidRPr="00B41C2D" w:rsidRDefault="00B41C2D" w:rsidP="00D10B0D">
      <w:pPr>
        <w:spacing w:after="0"/>
        <w:ind w:right="141" w:firstLine="720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b/>
          <w:bCs/>
          <w:spacing w:val="6"/>
          <w:sz w:val="28"/>
          <w:cs/>
        </w:rPr>
        <w:t>บริษัท</w:t>
      </w:r>
      <w:r w:rsidRPr="00B41C2D">
        <w:rPr>
          <w:rFonts w:ascii="TH SarabunPSK" w:hAnsi="TH SarabunPSK" w:cs="TH SarabunPSK"/>
          <w:b/>
          <w:bCs/>
          <w:spacing w:val="6"/>
          <w:sz w:val="28"/>
        </w:rPr>
        <w:t xml:space="preserve"> </w:t>
      </w:r>
      <w:r w:rsidRPr="00B41C2D">
        <w:rPr>
          <w:rFonts w:ascii="TH SarabunPSK" w:hAnsi="TH SarabunPSK" w:cs="TH SarabunPSK" w:hint="cs"/>
          <w:b/>
          <w:bCs/>
          <w:spacing w:val="6"/>
          <w:sz w:val="28"/>
          <w:cs/>
        </w:rPr>
        <w:t xml:space="preserve">เค แอนด์ โอ ซิสเต็มส์ แอนด์ คอนซัลติ้ง </w:t>
      </w:r>
      <w:r w:rsidRPr="00B41C2D">
        <w:rPr>
          <w:rFonts w:ascii="TH SarabunPSK" w:hAnsi="TH SarabunPSK" w:cs="TH SarabunPSK"/>
          <w:b/>
          <w:bCs/>
          <w:spacing w:val="6"/>
          <w:sz w:val="28"/>
          <w:cs/>
        </w:rPr>
        <w:t>จำกัด</w:t>
      </w:r>
      <w:r w:rsidRPr="00B41C2D">
        <w:rPr>
          <w:rFonts w:ascii="TH SarabunPSK" w:hAnsi="TH SarabunPSK" w:cs="TH SarabunPSK"/>
          <w:b/>
          <w:bCs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ซึ่งต่อไปนี้จะเรียกว่า</w:t>
      </w:r>
      <w:r w:rsidRPr="00B41C2D">
        <w:rPr>
          <w:rFonts w:ascii="TH SarabunPSK" w:hAnsi="TH SarabunPSK" w:cs="TH SarabunPSK"/>
          <w:spacing w:val="6"/>
          <w:sz w:val="28"/>
        </w:rPr>
        <w:t xml:space="preserve"> “</w:t>
      </w:r>
      <w:r w:rsidRPr="00B41C2D">
        <w:rPr>
          <w:rFonts w:ascii="TH SarabunPSK" w:hAnsi="TH SarabunPSK" w:cs="TH SarabunPSK"/>
          <w:spacing w:val="6"/>
          <w:sz w:val="28"/>
          <w:cs/>
        </w:rPr>
        <w:t>บริษัทฯ” ให้ความสำคัญอย่างยิ่งต่อความเป็นส่วนตัวของ พนักงาน ผู้ใช้บริการ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และบุคคลที่เกี่ยวข้องทั้งหมด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เพื่อให้เกิดความมั่นใจว่าทางบริษัทได้มีมาตรการคุ้มครองข้อมูลส่วนบุคคลอย่างครบถ้วนตามกฎหมายคุ้มครองข้อมูลส่วนบุคคล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 xml:space="preserve">พ.ศ. </w:t>
      </w:r>
      <w:r w:rsidRPr="00B41C2D">
        <w:rPr>
          <w:rFonts w:ascii="TH SarabunPSK" w:hAnsi="TH SarabunPSK" w:cs="TH SarabunPSK"/>
          <w:spacing w:val="6"/>
          <w:sz w:val="28"/>
        </w:rPr>
        <w:t xml:space="preserve">2562 </w:t>
      </w:r>
      <w:r w:rsidRPr="00B41C2D">
        <w:rPr>
          <w:rFonts w:ascii="TH SarabunPSK" w:hAnsi="TH SarabunPSK" w:cs="TH SarabunPSK"/>
          <w:spacing w:val="6"/>
          <w:sz w:val="28"/>
          <w:cs/>
        </w:rPr>
        <w:t>บริษัทฯ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จึงออกนโยบายและหลักเกณฑ์ในการบริหารจัดการข้อมูลส่วนบุคคลดังนี้</w:t>
      </w:r>
    </w:p>
    <w:p w14:paraId="22C36DDB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1. </w:t>
      </w:r>
      <w:r w:rsidRPr="00B41C2D">
        <w:rPr>
          <w:rFonts w:ascii="TH SarabunPSK" w:hAnsi="TH SarabunPSK" w:cs="TH SarabunPSK"/>
          <w:spacing w:val="6"/>
          <w:sz w:val="28"/>
          <w:cs/>
        </w:rPr>
        <w:t>ประกาศนโยบายคุ้มครองข้อมูลส่วนบุคคลและบังคับใช้แก่ พนักงาน ลูกจ้าง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ที่ปรึกษาบริษัท และผู้รับจ้างช่วงที่เป็นบุคคลธรรมดา หรือคณะบุคคล</w:t>
      </w:r>
    </w:p>
    <w:p w14:paraId="3E5A2501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2. </w:t>
      </w:r>
      <w:r w:rsidRPr="00B41C2D">
        <w:rPr>
          <w:rFonts w:ascii="TH SarabunPSK" w:hAnsi="TH SarabunPSK" w:cs="TH SarabunPSK"/>
          <w:spacing w:val="6"/>
          <w:sz w:val="28"/>
          <w:cs/>
        </w:rPr>
        <w:t>ประกาศแจ้งวัตถุประสงค์ในการประมวลผลข้อมูลส่วนบุคคล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ข้อมูลส่วนบุคคลที่จัดเก็บ การส่งต่อข้อมูลส่วนบุคคล ระยะเวลาการจัดเก็บ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และรายละเอียดการประมวลผลข้อมูลส่วนบุคคลอย่างชัดเจนให้แก่เจ้าของข้อมูลส่วนบุคคลรับทราบผ่านช่องทางสาธารณะ</w:t>
      </w:r>
    </w:p>
    <w:p w14:paraId="234A64EB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3. </w:t>
      </w:r>
      <w:r w:rsidRPr="00B41C2D">
        <w:rPr>
          <w:rFonts w:ascii="TH SarabunPSK" w:hAnsi="TH SarabunPSK" w:cs="TH SarabunPSK"/>
          <w:spacing w:val="6"/>
          <w:sz w:val="28"/>
          <w:cs/>
        </w:rPr>
        <w:t>จัดให้มีช่องทางการติดต่อและช่องทางการใช้สิทธิแก่เจ้าของข้อมูลส่วนบุคคล</w:t>
      </w:r>
    </w:p>
    <w:p w14:paraId="780E3EC5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4. </w:t>
      </w:r>
      <w:r w:rsidRPr="00B41C2D">
        <w:rPr>
          <w:rFonts w:ascii="TH SarabunPSK" w:hAnsi="TH SarabunPSK" w:cs="TH SarabunPSK"/>
          <w:spacing w:val="6"/>
          <w:sz w:val="28"/>
          <w:cs/>
        </w:rPr>
        <w:t>จัดให้มีมาตรการทางเทคนิคและการบริหารจัดการที่เหมาะสมเพื่อป้องกันและรักษาความปลอดภัยของข้อมูลส่วนบุคคล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โดยมีการเข้ารหัสสำหรับการส่งข้อมูลผ่านเครือข่ายอินเทอร์เน็ตและควบคุมการเข้าถึงข้อมูลส่วนบุคคลเฉพาะผู้เกี่ยวข้อง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ทั้งในส่วนของข้อมูลที่จัดเก็บในรูปแบบเอกสารและอิเล็กทรอนิกส์</w:t>
      </w:r>
    </w:p>
    <w:p w14:paraId="558AFCA2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5. </w:t>
      </w:r>
      <w:r w:rsidRPr="00B41C2D">
        <w:rPr>
          <w:rFonts w:ascii="TH SarabunPSK" w:hAnsi="TH SarabunPSK" w:cs="TH SarabunPSK"/>
          <w:spacing w:val="6"/>
          <w:sz w:val="28"/>
          <w:cs/>
        </w:rPr>
        <w:t>จัดให้มีการทำข้อตกลงการประมวลผลข้อมูลส่วนบุคคลในกระบวนการเปิดเผยหรือส่งต่อข้อมูลส่วนบุคคลไปยังหน่วยงานหรือบุคคลภายนอก</w:t>
      </w:r>
    </w:p>
    <w:p w14:paraId="500AB070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6. </w:t>
      </w:r>
      <w:r w:rsidRPr="00B41C2D">
        <w:rPr>
          <w:rFonts w:ascii="TH SarabunPSK" w:hAnsi="TH SarabunPSK" w:cs="TH SarabunPSK"/>
          <w:spacing w:val="6"/>
          <w:sz w:val="28"/>
          <w:cs/>
        </w:rPr>
        <w:t>แต่งตั้งเจ้าหน้าที่คุ้มครองข้อมูลส่วนบุคคลและ เจ้าหน้าที่ผู้ประมวลผล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จัดทำกระบวนการการแจ้งเหตุเมื่อเกิดการละเมิดข้อมูลส่วนบุคคล</w:t>
      </w:r>
    </w:p>
    <w:p w14:paraId="451F8D82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7. </w:t>
      </w:r>
      <w:r w:rsidRPr="00B41C2D">
        <w:rPr>
          <w:rFonts w:ascii="TH SarabunPSK" w:hAnsi="TH SarabunPSK" w:cs="TH SarabunPSK"/>
          <w:spacing w:val="6"/>
          <w:sz w:val="28"/>
          <w:cs/>
        </w:rPr>
        <w:t>จัดให้มีการอบรมเกี่ยวกับการคุ้มครองข้อมูลส่วนบุคคลให้แก่พนักงานอย่างสม่ำเสมอ</w:t>
      </w:r>
    </w:p>
    <w:p w14:paraId="66847F61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8. </w:t>
      </w:r>
      <w:r w:rsidRPr="00B41C2D">
        <w:rPr>
          <w:rFonts w:ascii="TH SarabunPSK" w:hAnsi="TH SarabunPSK" w:cs="TH SarabunPSK"/>
          <w:spacing w:val="6"/>
          <w:sz w:val="28"/>
          <w:cs/>
        </w:rPr>
        <w:t>จัดให้มีการบันทึกการประมวลผลข้อมูล (</w:t>
      </w:r>
      <w:r w:rsidRPr="00B41C2D">
        <w:rPr>
          <w:rFonts w:ascii="TH SarabunPSK" w:hAnsi="TH SarabunPSK" w:cs="TH SarabunPSK"/>
          <w:spacing w:val="6"/>
          <w:sz w:val="28"/>
        </w:rPr>
        <w:t xml:space="preserve">Record of Processing) </w:t>
      </w:r>
      <w:r w:rsidRPr="00B41C2D">
        <w:rPr>
          <w:rFonts w:ascii="TH SarabunPSK" w:hAnsi="TH SarabunPSK" w:cs="TH SarabunPSK"/>
          <w:spacing w:val="6"/>
          <w:sz w:val="28"/>
          <w:cs/>
        </w:rPr>
        <w:t>เพื่อบันทึกกิจกรรมต่าง ๆ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ในการประมวลผลข้อมูลส่วนบุคคลและปรับปรุงให้เป็นปัจจุบันอยู่เสมอ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โดยผู้รับผิดชอบในการประมวลผลข้อมูลส่วนบุคคลจะต้องกรอกข้อมูลกิจกรรมการประมวลผลข้อมูลส่วนบุคคลลงในระบบที่บริษัทฯ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  <w:r w:rsidRPr="00B41C2D">
        <w:rPr>
          <w:rFonts w:ascii="TH SarabunPSK" w:hAnsi="TH SarabunPSK" w:cs="TH SarabunPSK"/>
          <w:spacing w:val="6"/>
          <w:sz w:val="28"/>
          <w:cs/>
        </w:rPr>
        <w:t>จัดหาไว้ให้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</w:p>
    <w:p w14:paraId="04178D33" w14:textId="77777777" w:rsidR="00B41C2D" w:rsidRPr="00B41C2D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        9. </w:t>
      </w:r>
      <w:r w:rsidRPr="00B41C2D">
        <w:rPr>
          <w:rFonts w:ascii="TH SarabunPSK" w:hAnsi="TH SarabunPSK" w:cs="TH SarabunPSK"/>
          <w:spacing w:val="6"/>
          <w:sz w:val="28"/>
          <w:cs/>
        </w:rPr>
        <w:t>ตรวจสอบการประมวลผลข้อมูลส่วนบุคคลภายในบริษัทฯ ให้เป็นไปตามที่กฎหมายกำหนด</w:t>
      </w:r>
      <w:r w:rsidRPr="00B41C2D">
        <w:rPr>
          <w:rFonts w:ascii="TH SarabunPSK" w:hAnsi="TH SarabunPSK" w:cs="TH SarabunPSK"/>
          <w:spacing w:val="6"/>
          <w:sz w:val="28"/>
        </w:rPr>
        <w:t xml:space="preserve"> </w:t>
      </w:r>
    </w:p>
    <w:p w14:paraId="1927A711" w14:textId="3D77C9E5" w:rsidR="00F1382E" w:rsidRDefault="00B41C2D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28"/>
        </w:rPr>
      </w:pPr>
      <w:r w:rsidRPr="00B41C2D">
        <w:rPr>
          <w:rFonts w:ascii="TH SarabunPSK" w:hAnsi="TH SarabunPSK" w:cs="TH SarabunPSK"/>
          <w:spacing w:val="6"/>
          <w:sz w:val="28"/>
        </w:rPr>
        <w:t xml:space="preserve">       10. </w:t>
      </w:r>
      <w:r w:rsidRPr="00B41C2D">
        <w:rPr>
          <w:rFonts w:ascii="TH SarabunPSK" w:hAnsi="TH SarabunPSK" w:cs="TH SarabunPSK"/>
          <w:spacing w:val="6"/>
          <w:sz w:val="28"/>
          <w:cs/>
        </w:rPr>
        <w:t>ทบทวนนโยบายคุ้มครองข้อมูลส่วนบุคคลฉบับนี้อย่างน้อยปีละหนึ่งครั้ง</w:t>
      </w:r>
    </w:p>
    <w:p w14:paraId="4DFB27F6" w14:textId="397810D9" w:rsidR="00966925" w:rsidRPr="009010E5" w:rsidRDefault="00966925" w:rsidP="00215B67">
      <w:pPr>
        <w:spacing w:after="0"/>
        <w:ind w:right="141"/>
        <w:jc w:val="thaiDistribute"/>
        <w:rPr>
          <w:rFonts w:ascii="TH SarabunPSK" w:hAnsi="TH SarabunPSK" w:cs="TH SarabunPSK"/>
          <w:spacing w:val="6"/>
          <w:sz w:val="16"/>
          <w:szCs w:val="16"/>
        </w:rPr>
      </w:pPr>
    </w:p>
    <w:p w14:paraId="3019EB08" w14:textId="0D6AC62D" w:rsidR="001B0549" w:rsidRDefault="00966925" w:rsidP="009010E5">
      <w:pPr>
        <w:ind w:right="14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6"/>
          <w:sz w:val="28"/>
          <w:cs/>
        </w:rPr>
        <w:t xml:space="preserve">        </w:t>
      </w:r>
      <w:r w:rsidR="00215B67">
        <w:rPr>
          <w:rFonts w:ascii="TH SarabunPSK" w:hAnsi="TH SarabunPSK" w:cs="TH SarabunPSK" w:hint="cs"/>
          <w:spacing w:val="6"/>
          <w:sz w:val="28"/>
          <w:cs/>
        </w:rPr>
        <w:t>จึงแจ้งมาเพื่อทราบโดยทั่วกัน</w:t>
      </w:r>
    </w:p>
    <w:p w14:paraId="558C587C" w14:textId="469348F8" w:rsidR="00B00B72" w:rsidRPr="00E45D5C" w:rsidRDefault="00B00B72" w:rsidP="00ED790A">
      <w:pPr>
        <w:jc w:val="center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 w:hint="cs"/>
          <w:sz w:val="28"/>
          <w:cs/>
        </w:rPr>
        <w:t>ผู้อนุมัติ</w:t>
      </w:r>
    </w:p>
    <w:p w14:paraId="042B7CEB" w14:textId="77777777" w:rsidR="00B00B72" w:rsidRPr="002C34A1" w:rsidRDefault="00B00B72" w:rsidP="00ED790A">
      <w:pPr>
        <w:jc w:val="center"/>
        <w:rPr>
          <w:rFonts w:ascii="TH SarabunPSK" w:hAnsi="TH SarabunPSK" w:cs="TH SarabunPSK"/>
          <w:szCs w:val="22"/>
        </w:rPr>
      </w:pPr>
    </w:p>
    <w:p w14:paraId="1363FE1E" w14:textId="47F231FA" w:rsidR="00B00B72" w:rsidRPr="00E45D5C" w:rsidRDefault="00B00B72" w:rsidP="00ED790A">
      <w:pPr>
        <w:spacing w:after="0"/>
        <w:jc w:val="center"/>
        <w:rPr>
          <w:rFonts w:ascii="TH SarabunPSK" w:hAnsi="TH SarabunPSK" w:cs="TH SarabunPSK"/>
          <w:sz w:val="28"/>
        </w:rPr>
      </w:pPr>
      <w:r w:rsidRPr="00E45D5C">
        <w:rPr>
          <w:rFonts w:ascii="TH SarabunPSK" w:hAnsi="TH SarabunPSK" w:cs="TH SarabunPSK"/>
          <w:sz w:val="28"/>
        </w:rPr>
        <w:t>…………………………………………</w:t>
      </w:r>
    </w:p>
    <w:p w14:paraId="7E1887F5" w14:textId="35ABE889" w:rsidR="00B00B72" w:rsidRPr="00E45D5C" w:rsidRDefault="00076553" w:rsidP="00ED790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C9425B">
        <w:rPr>
          <w:rFonts w:ascii="TH SarabunPSK" w:hAnsi="TH SarabunPSK" w:cs="TH SarabunPSK" w:hint="cs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3523CA9" w14:textId="3B5890A7" w:rsidR="00ED790A" w:rsidRPr="00E45D5C" w:rsidRDefault="00215B67" w:rsidP="009010E5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กรรมการบริษัทฯ</w:t>
      </w:r>
      <w:r w:rsidR="00966925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</w:p>
    <w:sectPr w:rsidR="00ED790A" w:rsidRPr="00E45D5C" w:rsidSect="009010E5">
      <w:headerReference w:type="default" r:id="rId8"/>
      <w:pgSz w:w="11906" w:h="16838"/>
      <w:pgMar w:top="1985" w:right="849" w:bottom="142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AA1F" w14:textId="77777777" w:rsidR="005005C5" w:rsidRDefault="005005C5" w:rsidP="009E6647">
      <w:pPr>
        <w:spacing w:after="0" w:line="240" w:lineRule="auto"/>
      </w:pPr>
      <w:r>
        <w:separator/>
      </w:r>
    </w:p>
  </w:endnote>
  <w:endnote w:type="continuationSeparator" w:id="0">
    <w:p w14:paraId="196E245C" w14:textId="77777777" w:rsidR="005005C5" w:rsidRDefault="005005C5" w:rsidP="009E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5038" w14:textId="77777777" w:rsidR="005005C5" w:rsidRDefault="005005C5" w:rsidP="009E6647">
      <w:pPr>
        <w:spacing w:after="0" w:line="240" w:lineRule="auto"/>
      </w:pPr>
      <w:r>
        <w:separator/>
      </w:r>
    </w:p>
  </w:footnote>
  <w:footnote w:type="continuationSeparator" w:id="0">
    <w:p w14:paraId="709C8E39" w14:textId="77777777" w:rsidR="005005C5" w:rsidRDefault="005005C5" w:rsidP="009E6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F173" w14:textId="77777777" w:rsidR="00C9425B" w:rsidRDefault="00C9425B" w:rsidP="00C9425B">
    <w:pPr>
      <w:pStyle w:val="Header"/>
      <w:rPr>
        <w:b/>
        <w:bCs/>
        <w:color w:val="FF0000"/>
      </w:rPr>
    </w:pPr>
  </w:p>
  <w:p w14:paraId="2A60CF46" w14:textId="77777777" w:rsidR="00C9425B" w:rsidRDefault="00C9425B" w:rsidP="00C9425B">
    <w:pPr>
      <w:pStyle w:val="Header"/>
      <w:rPr>
        <w:b/>
        <w:bCs/>
        <w:color w:val="FF0000"/>
        <w:sz w:val="44"/>
        <w:szCs w:val="44"/>
      </w:rPr>
    </w:pPr>
    <w:r>
      <w:rPr>
        <w:b/>
        <w:bCs/>
        <w:color w:val="FF0000"/>
        <w:sz w:val="44"/>
        <w:szCs w:val="44"/>
        <w:cs/>
      </w:rPr>
      <w:t>ตัวอย่างเอกสาร</w:t>
    </w:r>
  </w:p>
  <w:p w14:paraId="562152F1" w14:textId="5962E610" w:rsidR="00F47144" w:rsidRDefault="00F47144">
    <w:pPr>
      <w:pStyle w:val="Header"/>
    </w:pPr>
  </w:p>
  <w:p w14:paraId="2BA42413" w14:textId="77777777" w:rsidR="00F47144" w:rsidRDefault="00F47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0FD"/>
    <w:multiLevelType w:val="hybridMultilevel"/>
    <w:tmpl w:val="15F0F9D4"/>
    <w:lvl w:ilvl="0" w:tplc="E1B2E97A">
      <w:numFmt w:val="bullet"/>
      <w:lvlText w:val="-"/>
      <w:lvlJc w:val="left"/>
      <w:pPr>
        <w:ind w:left="1397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217B3333"/>
    <w:multiLevelType w:val="hybridMultilevel"/>
    <w:tmpl w:val="863E7574"/>
    <w:lvl w:ilvl="0" w:tplc="296A25FC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255EBA"/>
    <w:multiLevelType w:val="hybridMultilevel"/>
    <w:tmpl w:val="164C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2002A"/>
    <w:multiLevelType w:val="hybridMultilevel"/>
    <w:tmpl w:val="4D4E3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6679"/>
    <w:multiLevelType w:val="hybridMultilevel"/>
    <w:tmpl w:val="C6D8EFA0"/>
    <w:lvl w:ilvl="0" w:tplc="29C23C9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F16CC"/>
    <w:multiLevelType w:val="hybridMultilevel"/>
    <w:tmpl w:val="66765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F02"/>
    <w:multiLevelType w:val="hybridMultilevel"/>
    <w:tmpl w:val="C36E03A4"/>
    <w:lvl w:ilvl="0" w:tplc="29C23C9E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840266">
    <w:abstractNumId w:val="3"/>
  </w:num>
  <w:num w:numId="2" w16cid:durableId="1207832011">
    <w:abstractNumId w:val="4"/>
  </w:num>
  <w:num w:numId="3" w16cid:durableId="436147411">
    <w:abstractNumId w:val="1"/>
  </w:num>
  <w:num w:numId="4" w16cid:durableId="419183482">
    <w:abstractNumId w:val="5"/>
  </w:num>
  <w:num w:numId="5" w16cid:durableId="1945919368">
    <w:abstractNumId w:val="6"/>
  </w:num>
  <w:num w:numId="6" w16cid:durableId="618100073">
    <w:abstractNumId w:val="0"/>
  </w:num>
  <w:num w:numId="7" w16cid:durableId="9986558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FC"/>
    <w:rsid w:val="00007990"/>
    <w:rsid w:val="00011799"/>
    <w:rsid w:val="00021193"/>
    <w:rsid w:val="000467BC"/>
    <w:rsid w:val="00047A49"/>
    <w:rsid w:val="0005159D"/>
    <w:rsid w:val="00064579"/>
    <w:rsid w:val="000715A0"/>
    <w:rsid w:val="00076553"/>
    <w:rsid w:val="000770BF"/>
    <w:rsid w:val="00080080"/>
    <w:rsid w:val="000820B8"/>
    <w:rsid w:val="000838AE"/>
    <w:rsid w:val="00095612"/>
    <w:rsid w:val="00095A0E"/>
    <w:rsid w:val="000A2C83"/>
    <w:rsid w:val="000A52CD"/>
    <w:rsid w:val="000A5A5D"/>
    <w:rsid w:val="000A74C9"/>
    <w:rsid w:val="000B4348"/>
    <w:rsid w:val="000B655A"/>
    <w:rsid w:val="000B6AAA"/>
    <w:rsid w:val="000B7CFC"/>
    <w:rsid w:val="000C1483"/>
    <w:rsid w:val="000C36DA"/>
    <w:rsid w:val="000D7E28"/>
    <w:rsid w:val="000E12C5"/>
    <w:rsid w:val="000E3DBD"/>
    <w:rsid w:val="000E42DB"/>
    <w:rsid w:val="000E7F55"/>
    <w:rsid w:val="000F693D"/>
    <w:rsid w:val="0010211F"/>
    <w:rsid w:val="0011069E"/>
    <w:rsid w:val="0011380F"/>
    <w:rsid w:val="00114F88"/>
    <w:rsid w:val="00125ED3"/>
    <w:rsid w:val="00127D8E"/>
    <w:rsid w:val="0013564A"/>
    <w:rsid w:val="001467DD"/>
    <w:rsid w:val="00165013"/>
    <w:rsid w:val="00174E5C"/>
    <w:rsid w:val="00183AB2"/>
    <w:rsid w:val="001905EE"/>
    <w:rsid w:val="0019321E"/>
    <w:rsid w:val="001A06AD"/>
    <w:rsid w:val="001A0FB6"/>
    <w:rsid w:val="001A6DE8"/>
    <w:rsid w:val="001B0549"/>
    <w:rsid w:val="001B35AF"/>
    <w:rsid w:val="001C1711"/>
    <w:rsid w:val="001C5FEA"/>
    <w:rsid w:val="001C6644"/>
    <w:rsid w:val="001D13A3"/>
    <w:rsid w:val="001D53B0"/>
    <w:rsid w:val="001F115C"/>
    <w:rsid w:val="001F4898"/>
    <w:rsid w:val="001F6876"/>
    <w:rsid w:val="00200631"/>
    <w:rsid w:val="00205CA5"/>
    <w:rsid w:val="00207900"/>
    <w:rsid w:val="002100FD"/>
    <w:rsid w:val="00211C13"/>
    <w:rsid w:val="002128B3"/>
    <w:rsid w:val="00213E0E"/>
    <w:rsid w:val="00215413"/>
    <w:rsid w:val="00215B67"/>
    <w:rsid w:val="00216C2A"/>
    <w:rsid w:val="002175EF"/>
    <w:rsid w:val="00224CF8"/>
    <w:rsid w:val="00232587"/>
    <w:rsid w:val="00233129"/>
    <w:rsid w:val="002338AA"/>
    <w:rsid w:val="00246443"/>
    <w:rsid w:val="00246B66"/>
    <w:rsid w:val="00254B97"/>
    <w:rsid w:val="00257026"/>
    <w:rsid w:val="00267A35"/>
    <w:rsid w:val="0027023B"/>
    <w:rsid w:val="002713F4"/>
    <w:rsid w:val="002829C1"/>
    <w:rsid w:val="00297B92"/>
    <w:rsid w:val="002B78CF"/>
    <w:rsid w:val="002C24E0"/>
    <w:rsid w:val="002C34A1"/>
    <w:rsid w:val="002C3D6B"/>
    <w:rsid w:val="002C4395"/>
    <w:rsid w:val="002C5C72"/>
    <w:rsid w:val="002C6C59"/>
    <w:rsid w:val="002D02C5"/>
    <w:rsid w:val="002D58E2"/>
    <w:rsid w:val="002E7C8A"/>
    <w:rsid w:val="002F116B"/>
    <w:rsid w:val="002F18D5"/>
    <w:rsid w:val="00321B86"/>
    <w:rsid w:val="00322AE7"/>
    <w:rsid w:val="003416C2"/>
    <w:rsid w:val="00343DD1"/>
    <w:rsid w:val="0034407E"/>
    <w:rsid w:val="003472EB"/>
    <w:rsid w:val="00347E08"/>
    <w:rsid w:val="003529F6"/>
    <w:rsid w:val="00353C95"/>
    <w:rsid w:val="00362645"/>
    <w:rsid w:val="003659EB"/>
    <w:rsid w:val="00367ADA"/>
    <w:rsid w:val="00375BD4"/>
    <w:rsid w:val="003822D4"/>
    <w:rsid w:val="0038716C"/>
    <w:rsid w:val="00391795"/>
    <w:rsid w:val="00395A3D"/>
    <w:rsid w:val="003965A8"/>
    <w:rsid w:val="003A0C34"/>
    <w:rsid w:val="003A1168"/>
    <w:rsid w:val="003A2C4E"/>
    <w:rsid w:val="003A3240"/>
    <w:rsid w:val="003A69B7"/>
    <w:rsid w:val="003B26F2"/>
    <w:rsid w:val="003B30FA"/>
    <w:rsid w:val="003B48AF"/>
    <w:rsid w:val="003B7D29"/>
    <w:rsid w:val="003C27FA"/>
    <w:rsid w:val="003C2C8F"/>
    <w:rsid w:val="003C5848"/>
    <w:rsid w:val="003C68CA"/>
    <w:rsid w:val="003C6E1C"/>
    <w:rsid w:val="003C7612"/>
    <w:rsid w:val="003D0331"/>
    <w:rsid w:val="003D1630"/>
    <w:rsid w:val="003F02F1"/>
    <w:rsid w:val="003F0A59"/>
    <w:rsid w:val="003F28A4"/>
    <w:rsid w:val="003F3D44"/>
    <w:rsid w:val="0040278B"/>
    <w:rsid w:val="00405367"/>
    <w:rsid w:val="00415DDF"/>
    <w:rsid w:val="00430DB6"/>
    <w:rsid w:val="00435784"/>
    <w:rsid w:val="00435CCE"/>
    <w:rsid w:val="00437DD6"/>
    <w:rsid w:val="00443C67"/>
    <w:rsid w:val="004501B4"/>
    <w:rsid w:val="00457FDE"/>
    <w:rsid w:val="0046126A"/>
    <w:rsid w:val="0046290A"/>
    <w:rsid w:val="00466F29"/>
    <w:rsid w:val="00471012"/>
    <w:rsid w:val="00473804"/>
    <w:rsid w:val="00473DEF"/>
    <w:rsid w:val="0048171C"/>
    <w:rsid w:val="00485050"/>
    <w:rsid w:val="00493285"/>
    <w:rsid w:val="0049526B"/>
    <w:rsid w:val="004A4729"/>
    <w:rsid w:val="004A685D"/>
    <w:rsid w:val="004B2313"/>
    <w:rsid w:val="004B42C9"/>
    <w:rsid w:val="004B5F0A"/>
    <w:rsid w:val="004C2A05"/>
    <w:rsid w:val="004D0993"/>
    <w:rsid w:val="004D66F8"/>
    <w:rsid w:val="004E5523"/>
    <w:rsid w:val="004F364F"/>
    <w:rsid w:val="00500469"/>
    <w:rsid w:val="005005C5"/>
    <w:rsid w:val="005005E4"/>
    <w:rsid w:val="0050108A"/>
    <w:rsid w:val="00502840"/>
    <w:rsid w:val="00506851"/>
    <w:rsid w:val="00506D5F"/>
    <w:rsid w:val="00510A88"/>
    <w:rsid w:val="005116A9"/>
    <w:rsid w:val="00513524"/>
    <w:rsid w:val="00514767"/>
    <w:rsid w:val="00516CE5"/>
    <w:rsid w:val="005232C6"/>
    <w:rsid w:val="00530891"/>
    <w:rsid w:val="00534275"/>
    <w:rsid w:val="005346A7"/>
    <w:rsid w:val="00535305"/>
    <w:rsid w:val="0054551A"/>
    <w:rsid w:val="00551D5C"/>
    <w:rsid w:val="00551FE5"/>
    <w:rsid w:val="005543AE"/>
    <w:rsid w:val="00554C09"/>
    <w:rsid w:val="00555815"/>
    <w:rsid w:val="005609E1"/>
    <w:rsid w:val="00560F7C"/>
    <w:rsid w:val="00563722"/>
    <w:rsid w:val="005878EF"/>
    <w:rsid w:val="005907B0"/>
    <w:rsid w:val="00592D88"/>
    <w:rsid w:val="005933F7"/>
    <w:rsid w:val="005937D7"/>
    <w:rsid w:val="00595004"/>
    <w:rsid w:val="00595559"/>
    <w:rsid w:val="005A2380"/>
    <w:rsid w:val="005A26C0"/>
    <w:rsid w:val="005A7038"/>
    <w:rsid w:val="005B4AD2"/>
    <w:rsid w:val="005B5DE1"/>
    <w:rsid w:val="005B7E4F"/>
    <w:rsid w:val="005C128B"/>
    <w:rsid w:val="005D038F"/>
    <w:rsid w:val="005D3880"/>
    <w:rsid w:val="005D4D3F"/>
    <w:rsid w:val="005E1544"/>
    <w:rsid w:val="005E745F"/>
    <w:rsid w:val="005F4AC9"/>
    <w:rsid w:val="005F73F7"/>
    <w:rsid w:val="005F7D85"/>
    <w:rsid w:val="00601D63"/>
    <w:rsid w:val="006065AE"/>
    <w:rsid w:val="006069B5"/>
    <w:rsid w:val="006120E8"/>
    <w:rsid w:val="00613D93"/>
    <w:rsid w:val="00617C0B"/>
    <w:rsid w:val="00622ED7"/>
    <w:rsid w:val="00633E81"/>
    <w:rsid w:val="00636B7A"/>
    <w:rsid w:val="006425E6"/>
    <w:rsid w:val="00642854"/>
    <w:rsid w:val="00642A1F"/>
    <w:rsid w:val="0064514F"/>
    <w:rsid w:val="006510DC"/>
    <w:rsid w:val="00651FD4"/>
    <w:rsid w:val="006544BB"/>
    <w:rsid w:val="00655D61"/>
    <w:rsid w:val="0066106C"/>
    <w:rsid w:val="00662081"/>
    <w:rsid w:val="006620A5"/>
    <w:rsid w:val="0066226E"/>
    <w:rsid w:val="00663CFD"/>
    <w:rsid w:val="00665810"/>
    <w:rsid w:val="006717E1"/>
    <w:rsid w:val="00687520"/>
    <w:rsid w:val="006927D2"/>
    <w:rsid w:val="0069610F"/>
    <w:rsid w:val="006A0247"/>
    <w:rsid w:val="006A5008"/>
    <w:rsid w:val="006B00A3"/>
    <w:rsid w:val="006B313D"/>
    <w:rsid w:val="006B4581"/>
    <w:rsid w:val="006D63C6"/>
    <w:rsid w:val="006E781E"/>
    <w:rsid w:val="006F3F98"/>
    <w:rsid w:val="006F5D2C"/>
    <w:rsid w:val="006F62AB"/>
    <w:rsid w:val="00704BDF"/>
    <w:rsid w:val="00706D9B"/>
    <w:rsid w:val="00722B4F"/>
    <w:rsid w:val="007312B4"/>
    <w:rsid w:val="00733D49"/>
    <w:rsid w:val="00734466"/>
    <w:rsid w:val="007430AE"/>
    <w:rsid w:val="00745398"/>
    <w:rsid w:val="00746ED4"/>
    <w:rsid w:val="007547A4"/>
    <w:rsid w:val="0075769D"/>
    <w:rsid w:val="00761986"/>
    <w:rsid w:val="00782091"/>
    <w:rsid w:val="0079654D"/>
    <w:rsid w:val="007A2E00"/>
    <w:rsid w:val="007B016F"/>
    <w:rsid w:val="007B29AF"/>
    <w:rsid w:val="007B4388"/>
    <w:rsid w:val="007B6902"/>
    <w:rsid w:val="007B6907"/>
    <w:rsid w:val="007B7209"/>
    <w:rsid w:val="007B7210"/>
    <w:rsid w:val="007C6104"/>
    <w:rsid w:val="007D0F7B"/>
    <w:rsid w:val="007D5ADF"/>
    <w:rsid w:val="007D641B"/>
    <w:rsid w:val="007E0E52"/>
    <w:rsid w:val="007E1567"/>
    <w:rsid w:val="007F7D39"/>
    <w:rsid w:val="00801BE4"/>
    <w:rsid w:val="0080637F"/>
    <w:rsid w:val="00812424"/>
    <w:rsid w:val="00820EF9"/>
    <w:rsid w:val="00822B48"/>
    <w:rsid w:val="008241A0"/>
    <w:rsid w:val="00832534"/>
    <w:rsid w:val="00832988"/>
    <w:rsid w:val="00833640"/>
    <w:rsid w:val="00833FF9"/>
    <w:rsid w:val="00840023"/>
    <w:rsid w:val="00843166"/>
    <w:rsid w:val="008473B3"/>
    <w:rsid w:val="0085200A"/>
    <w:rsid w:val="00855357"/>
    <w:rsid w:val="008600B8"/>
    <w:rsid w:val="0087080A"/>
    <w:rsid w:val="00880930"/>
    <w:rsid w:val="00885634"/>
    <w:rsid w:val="008B0A38"/>
    <w:rsid w:val="008B1C1C"/>
    <w:rsid w:val="008B459B"/>
    <w:rsid w:val="008C6745"/>
    <w:rsid w:val="008D1D14"/>
    <w:rsid w:val="008D79E5"/>
    <w:rsid w:val="008E01C2"/>
    <w:rsid w:val="008F0902"/>
    <w:rsid w:val="008F234B"/>
    <w:rsid w:val="008F4E2D"/>
    <w:rsid w:val="008F701A"/>
    <w:rsid w:val="00900FFC"/>
    <w:rsid w:val="009010E5"/>
    <w:rsid w:val="009022B4"/>
    <w:rsid w:val="009034DB"/>
    <w:rsid w:val="0091321C"/>
    <w:rsid w:val="009148E0"/>
    <w:rsid w:val="00921BFD"/>
    <w:rsid w:val="00927916"/>
    <w:rsid w:val="009318C2"/>
    <w:rsid w:val="00936B18"/>
    <w:rsid w:val="0094109E"/>
    <w:rsid w:val="00942838"/>
    <w:rsid w:val="00942A95"/>
    <w:rsid w:val="00956F6D"/>
    <w:rsid w:val="00966925"/>
    <w:rsid w:val="0097172F"/>
    <w:rsid w:val="00971C00"/>
    <w:rsid w:val="0097312F"/>
    <w:rsid w:val="00973214"/>
    <w:rsid w:val="009735B2"/>
    <w:rsid w:val="009A0D05"/>
    <w:rsid w:val="009A2C7D"/>
    <w:rsid w:val="009A3F72"/>
    <w:rsid w:val="009B52C6"/>
    <w:rsid w:val="009C4708"/>
    <w:rsid w:val="009C60F9"/>
    <w:rsid w:val="009C65A0"/>
    <w:rsid w:val="009D4037"/>
    <w:rsid w:val="009E1653"/>
    <w:rsid w:val="009E4C5D"/>
    <w:rsid w:val="009E6647"/>
    <w:rsid w:val="009F19CE"/>
    <w:rsid w:val="009F627D"/>
    <w:rsid w:val="00A03D2B"/>
    <w:rsid w:val="00A05793"/>
    <w:rsid w:val="00A05C42"/>
    <w:rsid w:val="00A0680C"/>
    <w:rsid w:val="00A11662"/>
    <w:rsid w:val="00A224E4"/>
    <w:rsid w:val="00A25DF1"/>
    <w:rsid w:val="00A26EB2"/>
    <w:rsid w:val="00A35BD7"/>
    <w:rsid w:val="00A376FB"/>
    <w:rsid w:val="00A45075"/>
    <w:rsid w:val="00A4510F"/>
    <w:rsid w:val="00A47AD8"/>
    <w:rsid w:val="00A56ED9"/>
    <w:rsid w:val="00A63141"/>
    <w:rsid w:val="00A73C77"/>
    <w:rsid w:val="00A916FA"/>
    <w:rsid w:val="00A9203A"/>
    <w:rsid w:val="00A94ABA"/>
    <w:rsid w:val="00AA78F6"/>
    <w:rsid w:val="00AB2B10"/>
    <w:rsid w:val="00AC1CBE"/>
    <w:rsid w:val="00AC269F"/>
    <w:rsid w:val="00AC703A"/>
    <w:rsid w:val="00AD1483"/>
    <w:rsid w:val="00AD2819"/>
    <w:rsid w:val="00AF34DB"/>
    <w:rsid w:val="00AF680D"/>
    <w:rsid w:val="00B00B72"/>
    <w:rsid w:val="00B0778C"/>
    <w:rsid w:val="00B10093"/>
    <w:rsid w:val="00B14B6B"/>
    <w:rsid w:val="00B14C65"/>
    <w:rsid w:val="00B212B5"/>
    <w:rsid w:val="00B229A4"/>
    <w:rsid w:val="00B322EF"/>
    <w:rsid w:val="00B337F8"/>
    <w:rsid w:val="00B35003"/>
    <w:rsid w:val="00B41C2D"/>
    <w:rsid w:val="00B53599"/>
    <w:rsid w:val="00B61476"/>
    <w:rsid w:val="00B65F66"/>
    <w:rsid w:val="00B769C3"/>
    <w:rsid w:val="00B953C5"/>
    <w:rsid w:val="00B97DEC"/>
    <w:rsid w:val="00BB4359"/>
    <w:rsid w:val="00BB694F"/>
    <w:rsid w:val="00BB6DB3"/>
    <w:rsid w:val="00BB7CF5"/>
    <w:rsid w:val="00BC1161"/>
    <w:rsid w:val="00BC23A7"/>
    <w:rsid w:val="00BC581E"/>
    <w:rsid w:val="00BC734A"/>
    <w:rsid w:val="00BD22F3"/>
    <w:rsid w:val="00BD5413"/>
    <w:rsid w:val="00BE2CEA"/>
    <w:rsid w:val="00BE72D6"/>
    <w:rsid w:val="00BF3594"/>
    <w:rsid w:val="00C022F7"/>
    <w:rsid w:val="00C06528"/>
    <w:rsid w:val="00C241E1"/>
    <w:rsid w:val="00C26EEA"/>
    <w:rsid w:val="00C32B65"/>
    <w:rsid w:val="00C356DC"/>
    <w:rsid w:val="00C3761E"/>
    <w:rsid w:val="00C51938"/>
    <w:rsid w:val="00C55314"/>
    <w:rsid w:val="00C55E90"/>
    <w:rsid w:val="00C570E2"/>
    <w:rsid w:val="00C80487"/>
    <w:rsid w:val="00C87419"/>
    <w:rsid w:val="00C91E94"/>
    <w:rsid w:val="00C9425B"/>
    <w:rsid w:val="00C94F9A"/>
    <w:rsid w:val="00C971F2"/>
    <w:rsid w:val="00C97274"/>
    <w:rsid w:val="00CA45BA"/>
    <w:rsid w:val="00CB0892"/>
    <w:rsid w:val="00CB1E85"/>
    <w:rsid w:val="00CB29CE"/>
    <w:rsid w:val="00CB5C18"/>
    <w:rsid w:val="00CB621A"/>
    <w:rsid w:val="00CC5A51"/>
    <w:rsid w:val="00CD5826"/>
    <w:rsid w:val="00CF0CDD"/>
    <w:rsid w:val="00CF1BE3"/>
    <w:rsid w:val="00CF5D63"/>
    <w:rsid w:val="00CF710F"/>
    <w:rsid w:val="00D10B0D"/>
    <w:rsid w:val="00D21350"/>
    <w:rsid w:val="00D229B0"/>
    <w:rsid w:val="00D2352A"/>
    <w:rsid w:val="00D2361D"/>
    <w:rsid w:val="00D2548D"/>
    <w:rsid w:val="00D25819"/>
    <w:rsid w:val="00D3208F"/>
    <w:rsid w:val="00D3637F"/>
    <w:rsid w:val="00D45AC8"/>
    <w:rsid w:val="00D47EF0"/>
    <w:rsid w:val="00D528D2"/>
    <w:rsid w:val="00D54D94"/>
    <w:rsid w:val="00D56503"/>
    <w:rsid w:val="00D612A6"/>
    <w:rsid w:val="00D6657F"/>
    <w:rsid w:val="00D66E84"/>
    <w:rsid w:val="00D8614C"/>
    <w:rsid w:val="00D94567"/>
    <w:rsid w:val="00D95A22"/>
    <w:rsid w:val="00D96A1F"/>
    <w:rsid w:val="00D97A1D"/>
    <w:rsid w:val="00D97DCF"/>
    <w:rsid w:val="00DA154B"/>
    <w:rsid w:val="00DA542D"/>
    <w:rsid w:val="00DA5A05"/>
    <w:rsid w:val="00DA63F1"/>
    <w:rsid w:val="00DA6EA0"/>
    <w:rsid w:val="00DB162E"/>
    <w:rsid w:val="00DB1E74"/>
    <w:rsid w:val="00DC05FC"/>
    <w:rsid w:val="00DD4F37"/>
    <w:rsid w:val="00DD50BB"/>
    <w:rsid w:val="00DE4CCF"/>
    <w:rsid w:val="00DE74A9"/>
    <w:rsid w:val="00DF4B2A"/>
    <w:rsid w:val="00E004BC"/>
    <w:rsid w:val="00E10B70"/>
    <w:rsid w:val="00E17AED"/>
    <w:rsid w:val="00E20A4B"/>
    <w:rsid w:val="00E21307"/>
    <w:rsid w:val="00E21927"/>
    <w:rsid w:val="00E2303E"/>
    <w:rsid w:val="00E230C6"/>
    <w:rsid w:val="00E23C75"/>
    <w:rsid w:val="00E264D0"/>
    <w:rsid w:val="00E26576"/>
    <w:rsid w:val="00E31485"/>
    <w:rsid w:val="00E32F29"/>
    <w:rsid w:val="00E41E80"/>
    <w:rsid w:val="00E4260A"/>
    <w:rsid w:val="00E449E0"/>
    <w:rsid w:val="00E45D5C"/>
    <w:rsid w:val="00E5125D"/>
    <w:rsid w:val="00E525BA"/>
    <w:rsid w:val="00E5782A"/>
    <w:rsid w:val="00E62A3A"/>
    <w:rsid w:val="00E65986"/>
    <w:rsid w:val="00E65AF9"/>
    <w:rsid w:val="00E67DB6"/>
    <w:rsid w:val="00E770C6"/>
    <w:rsid w:val="00E826D9"/>
    <w:rsid w:val="00EA0B4D"/>
    <w:rsid w:val="00EA2B7C"/>
    <w:rsid w:val="00EA4361"/>
    <w:rsid w:val="00EA57E7"/>
    <w:rsid w:val="00EA7A23"/>
    <w:rsid w:val="00EB4C2A"/>
    <w:rsid w:val="00EC2E9C"/>
    <w:rsid w:val="00EC6584"/>
    <w:rsid w:val="00ED015D"/>
    <w:rsid w:val="00ED1725"/>
    <w:rsid w:val="00ED3122"/>
    <w:rsid w:val="00ED790A"/>
    <w:rsid w:val="00EE1DF5"/>
    <w:rsid w:val="00EE3CB6"/>
    <w:rsid w:val="00EE4249"/>
    <w:rsid w:val="00EF0376"/>
    <w:rsid w:val="00EF158B"/>
    <w:rsid w:val="00EF3C38"/>
    <w:rsid w:val="00EF5702"/>
    <w:rsid w:val="00EF5764"/>
    <w:rsid w:val="00EF6E07"/>
    <w:rsid w:val="00F1382E"/>
    <w:rsid w:val="00F20C5A"/>
    <w:rsid w:val="00F315F9"/>
    <w:rsid w:val="00F337BD"/>
    <w:rsid w:val="00F460E8"/>
    <w:rsid w:val="00F46DB8"/>
    <w:rsid w:val="00F47144"/>
    <w:rsid w:val="00F54801"/>
    <w:rsid w:val="00F67C8D"/>
    <w:rsid w:val="00F759BD"/>
    <w:rsid w:val="00F8357A"/>
    <w:rsid w:val="00F839E5"/>
    <w:rsid w:val="00F87113"/>
    <w:rsid w:val="00F9303F"/>
    <w:rsid w:val="00F96AD2"/>
    <w:rsid w:val="00FA1BDD"/>
    <w:rsid w:val="00FB5FB0"/>
    <w:rsid w:val="00FB6457"/>
    <w:rsid w:val="00FB71EE"/>
    <w:rsid w:val="00FC0E93"/>
    <w:rsid w:val="00FC2C5A"/>
    <w:rsid w:val="00FC450F"/>
    <w:rsid w:val="00FD67D6"/>
    <w:rsid w:val="00FE1424"/>
    <w:rsid w:val="00FE490D"/>
    <w:rsid w:val="00FF1833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76F87"/>
  <w15:chartTrackingRefBased/>
  <w15:docId w15:val="{2B70DDAD-649E-471B-B58F-B8693430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DC05FC"/>
    <w:rPr>
      <w:sz w:val="19"/>
      <w:szCs w:val="19"/>
      <w:shd w:val="clear" w:color="auto" w:fill="FFFFFF"/>
      <w:lang w:val="th-TH" w:eastAsia="th-TH"/>
    </w:rPr>
  </w:style>
  <w:style w:type="paragraph" w:styleId="BodyText">
    <w:name w:val="Body Text"/>
    <w:basedOn w:val="Normal"/>
    <w:link w:val="BodyTextChar"/>
    <w:qFormat/>
    <w:rsid w:val="00DC05FC"/>
    <w:pPr>
      <w:widowControl w:val="0"/>
      <w:shd w:val="clear" w:color="auto" w:fill="FFFFFF"/>
      <w:spacing w:after="0" w:line="240" w:lineRule="auto"/>
    </w:pPr>
    <w:rPr>
      <w:sz w:val="19"/>
      <w:szCs w:val="19"/>
      <w:lang w:val="th-TH" w:eastAsia="th-TH"/>
    </w:rPr>
  </w:style>
  <w:style w:type="character" w:customStyle="1" w:styleId="BodyTextChar1">
    <w:name w:val="Body Text Char1"/>
    <w:basedOn w:val="DefaultParagraphFont"/>
    <w:uiPriority w:val="99"/>
    <w:semiHidden/>
    <w:rsid w:val="00DC05FC"/>
  </w:style>
  <w:style w:type="character" w:customStyle="1" w:styleId="Other">
    <w:name w:val="Other_"/>
    <w:basedOn w:val="DefaultParagraphFont"/>
    <w:link w:val="Other0"/>
    <w:rsid w:val="00DC05FC"/>
    <w:rPr>
      <w:sz w:val="19"/>
      <w:szCs w:val="19"/>
      <w:shd w:val="clear" w:color="auto" w:fill="FFFFFF"/>
    </w:rPr>
  </w:style>
  <w:style w:type="paragraph" w:customStyle="1" w:styleId="Other0">
    <w:name w:val="Other"/>
    <w:basedOn w:val="Normal"/>
    <w:link w:val="Other"/>
    <w:rsid w:val="00DC05FC"/>
    <w:pPr>
      <w:widowControl w:val="0"/>
      <w:shd w:val="clear" w:color="auto" w:fill="FFFFFF"/>
      <w:spacing w:after="0" w:line="240" w:lineRule="auto"/>
    </w:pPr>
    <w:rPr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CDD"/>
    <w:rPr>
      <w:rFonts w:ascii="Tahoma" w:eastAsia="Times New Roman" w:hAnsi="Tahoma" w:cs="Tahoma"/>
      <w:sz w:val="20"/>
      <w:szCs w:val="20"/>
    </w:rPr>
  </w:style>
  <w:style w:type="character" w:customStyle="1" w:styleId="y2iqfc">
    <w:name w:val="y2iqfc"/>
    <w:basedOn w:val="DefaultParagraphFont"/>
    <w:rsid w:val="00CF0CDD"/>
  </w:style>
  <w:style w:type="character" w:customStyle="1" w:styleId="Bodytext3">
    <w:name w:val="Body text (3)_"/>
    <w:basedOn w:val="DefaultParagraphFont"/>
    <w:link w:val="Bodytext30"/>
    <w:rsid w:val="00CF0CDD"/>
    <w:rPr>
      <w:rFonts w:ascii="Arial" w:eastAsia="Arial" w:hAnsi="Arial" w:cs="Arial"/>
      <w:sz w:val="17"/>
      <w:szCs w:val="17"/>
      <w:shd w:val="clear" w:color="auto" w:fill="FFFFFF"/>
      <w:lang w:val="th-TH" w:eastAsia="th-TH"/>
    </w:rPr>
  </w:style>
  <w:style w:type="paragraph" w:customStyle="1" w:styleId="Bodytext30">
    <w:name w:val="Body text (3)"/>
    <w:basedOn w:val="Normal"/>
    <w:link w:val="Bodytext3"/>
    <w:rsid w:val="00CF0CDD"/>
    <w:pPr>
      <w:widowControl w:val="0"/>
      <w:shd w:val="clear" w:color="auto" w:fill="FFFFFF"/>
      <w:spacing w:after="0" w:line="240" w:lineRule="auto"/>
      <w:ind w:hanging="2140"/>
    </w:pPr>
    <w:rPr>
      <w:rFonts w:ascii="Arial" w:eastAsia="Arial" w:hAnsi="Arial" w:cs="Arial"/>
      <w:sz w:val="17"/>
      <w:szCs w:val="17"/>
      <w:lang w:val="th-TH" w:eastAsia="th-TH"/>
    </w:rPr>
  </w:style>
  <w:style w:type="paragraph" w:styleId="Header">
    <w:name w:val="header"/>
    <w:basedOn w:val="Normal"/>
    <w:link w:val="HeaderChar"/>
    <w:uiPriority w:val="99"/>
    <w:unhideWhenUsed/>
    <w:rsid w:val="009E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47"/>
  </w:style>
  <w:style w:type="paragraph" w:styleId="Footer">
    <w:name w:val="footer"/>
    <w:basedOn w:val="Normal"/>
    <w:link w:val="FooterChar"/>
    <w:uiPriority w:val="99"/>
    <w:unhideWhenUsed/>
    <w:rsid w:val="009E6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47"/>
  </w:style>
  <w:style w:type="character" w:customStyle="1" w:styleId="style6">
    <w:name w:val="style6"/>
    <w:basedOn w:val="DefaultParagraphFont"/>
    <w:rsid w:val="001C1711"/>
  </w:style>
  <w:style w:type="table" w:styleId="TableGrid">
    <w:name w:val="Table Grid"/>
    <w:basedOn w:val="TableNormal"/>
    <w:uiPriority w:val="39"/>
    <w:rsid w:val="00F9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92D8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70E2"/>
  </w:style>
  <w:style w:type="character" w:styleId="Strong">
    <w:name w:val="Strong"/>
    <w:basedOn w:val="DefaultParagraphFont"/>
    <w:uiPriority w:val="22"/>
    <w:qFormat/>
    <w:rsid w:val="00622ED7"/>
    <w:rPr>
      <w:b/>
      <w:bCs/>
    </w:rPr>
  </w:style>
  <w:style w:type="character" w:styleId="Hyperlink">
    <w:name w:val="Hyperlink"/>
    <w:basedOn w:val="DefaultParagraphFont"/>
    <w:uiPriority w:val="99"/>
    <w:unhideWhenUsed/>
    <w:rsid w:val="00AD1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5E4D-E4F2-4E21-BED0-FF91BE1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Pimrapach.kh</dc:creator>
  <cp:keywords/>
  <dc:description/>
  <cp:lastModifiedBy>KO S34003</cp:lastModifiedBy>
  <cp:revision>369</cp:revision>
  <cp:lastPrinted>2022-06-20T02:40:00Z</cp:lastPrinted>
  <dcterms:created xsi:type="dcterms:W3CDTF">2021-12-09T07:00:00Z</dcterms:created>
  <dcterms:modified xsi:type="dcterms:W3CDTF">2022-06-21T06:39:00Z</dcterms:modified>
</cp:coreProperties>
</file>